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ED" w:rsidRPr="00974DED" w:rsidRDefault="00974DED" w:rsidP="00974DED">
      <w:pPr>
        <w:jc w:val="center"/>
        <w:rPr>
          <w:b/>
        </w:rPr>
      </w:pPr>
      <w:r w:rsidRPr="00974DED">
        <w:rPr>
          <w:b/>
        </w:rPr>
        <w:t>LES AMIS DU CAÏMAN : ACADEMIE DU NOIR</w:t>
      </w:r>
    </w:p>
    <w:p w:rsidR="002C3758" w:rsidRDefault="00EB3CE9" w:rsidP="002C3758">
      <w:pPr>
        <w:jc w:val="both"/>
      </w:pPr>
      <w:r>
        <w:t>D</w:t>
      </w:r>
      <w:r w:rsidR="002C3758">
        <w:t>étails</w:t>
      </w:r>
      <w:r>
        <w:t xml:space="preserve"> des services</w:t>
      </w:r>
      <w:bookmarkStart w:id="0" w:name="_GoBack"/>
      <w:bookmarkEnd w:id="0"/>
      <w:r>
        <w:t xml:space="preserve"> d’accompagnement à l’édition</w:t>
      </w:r>
      <w:r w:rsidR="002C3758">
        <w:t> :</w:t>
      </w:r>
      <w:r w:rsidR="00974DED">
        <w:t xml:space="preserve"> </w:t>
      </w:r>
    </w:p>
    <w:p w:rsidR="002C3758" w:rsidRDefault="002C3758" w:rsidP="002C3758">
      <w:pPr>
        <w:jc w:val="both"/>
      </w:pPr>
      <w:r>
        <w:t>Lecture et évaluation de manuscrits</w:t>
      </w:r>
    </w:p>
    <w:p w:rsidR="002C3758" w:rsidRDefault="002C3758" w:rsidP="002C3758">
      <w:pPr>
        <w:jc w:val="both"/>
      </w:pPr>
      <w:r>
        <w:t xml:space="preserve">Théorie et exercices </w:t>
      </w:r>
      <w:r w:rsidR="00EB3CE9">
        <w:t xml:space="preserve">pratiques sur le texte en </w:t>
      </w:r>
      <w:proofErr w:type="spellStart"/>
      <w:r w:rsidR="00EB3CE9">
        <w:t>visio</w:t>
      </w:r>
      <w:proofErr w:type="spellEnd"/>
      <w:r w:rsidR="00EB3CE9">
        <w:t xml:space="preserve"> </w:t>
      </w:r>
      <w:r w:rsidR="005365B8">
        <w:t>ou présentiel</w:t>
      </w:r>
    </w:p>
    <w:p w:rsidR="002C3758" w:rsidRDefault="002C3758" w:rsidP="002C3758">
      <w:pPr>
        <w:jc w:val="both"/>
      </w:pPr>
      <w:r>
        <w:t>Analyse critique du texte</w:t>
      </w:r>
    </w:p>
    <w:p w:rsidR="002C3758" w:rsidRDefault="002C3758" w:rsidP="002C3758">
      <w:pPr>
        <w:jc w:val="both"/>
      </w:pPr>
      <w:r>
        <w:t xml:space="preserve">Réécriture et </w:t>
      </w:r>
      <w:r w:rsidR="00011F26">
        <w:t xml:space="preserve">amélioration du </w:t>
      </w:r>
      <w:r>
        <w:t>style</w:t>
      </w:r>
    </w:p>
    <w:p w:rsidR="002C3758" w:rsidRDefault="00011F26" w:rsidP="002C3758">
      <w:pPr>
        <w:jc w:val="both"/>
      </w:pPr>
      <w:proofErr w:type="spellStart"/>
      <w:r>
        <w:t>Ghost</w:t>
      </w:r>
      <w:proofErr w:type="spellEnd"/>
      <w:r>
        <w:t xml:space="preserve"> </w:t>
      </w:r>
      <w:proofErr w:type="spellStart"/>
      <w:r>
        <w:t>writing</w:t>
      </w:r>
      <w:proofErr w:type="spellEnd"/>
    </w:p>
    <w:p w:rsidR="002C3758" w:rsidRDefault="002C3758" w:rsidP="002C3758">
      <w:pPr>
        <w:jc w:val="both"/>
      </w:pPr>
      <w:r>
        <w:t>Révision d</w:t>
      </w:r>
      <w:r w:rsidR="00011F26">
        <w:t>u</w:t>
      </w:r>
      <w:r>
        <w:t xml:space="preserve"> manuscrit</w:t>
      </w:r>
    </w:p>
    <w:p w:rsidR="002C3758" w:rsidRDefault="002C3758" w:rsidP="002C3758">
      <w:pPr>
        <w:jc w:val="both"/>
      </w:pPr>
      <w:r>
        <w:t>Service d'</w:t>
      </w:r>
      <w:proofErr w:type="spellStart"/>
      <w:r>
        <w:t>e</w:t>
      </w:r>
      <w:r w:rsidR="00011F26">
        <w:t>diting</w:t>
      </w:r>
      <w:proofErr w:type="spellEnd"/>
      <w:r w:rsidR="00011F26">
        <w:t xml:space="preserve"> complet (mise en page selon normes éditoriales)</w:t>
      </w:r>
    </w:p>
    <w:p w:rsidR="002C3758" w:rsidRDefault="002C3758" w:rsidP="002C3758">
      <w:pPr>
        <w:jc w:val="both"/>
      </w:pPr>
      <w:r>
        <w:t>Elaboration des documents de présentation du manuscrit à soumettre aux maisons d'édition (lettre de présentation de l’auteur, synopsis de l’œuvre…)</w:t>
      </w:r>
    </w:p>
    <w:p w:rsidR="002C3758" w:rsidRDefault="002C3758" w:rsidP="002C3758">
      <w:pPr>
        <w:jc w:val="both"/>
      </w:pPr>
      <w:r>
        <w:t>Tuteur  personnel d'écriture</w:t>
      </w:r>
    </w:p>
    <w:p w:rsidR="002C3758" w:rsidRDefault="002C3758" w:rsidP="002C3758">
      <w:pPr>
        <w:jc w:val="both"/>
      </w:pPr>
      <w:r>
        <w:t xml:space="preserve">Ce « parcours » complet comprend: 10 heures de cours en </w:t>
      </w:r>
      <w:proofErr w:type="spellStart"/>
      <w:r>
        <w:t>visio</w:t>
      </w:r>
      <w:proofErr w:type="spellEnd"/>
      <w:r w:rsidR="005365B8">
        <w:t xml:space="preserve"> ou présentiel</w:t>
      </w:r>
      <w:r>
        <w:t xml:space="preserve">, théorie et exercices pratiques sur le texte, préparation de la structure, en plus des corrections et interventions offline  </w:t>
      </w:r>
      <w:r w:rsidR="00011F26">
        <w:t xml:space="preserve">faites par les tuteurs </w:t>
      </w:r>
      <w:r>
        <w:t>sur le manuscrit jusqu'à la structure définitive. Vous travai</w:t>
      </w:r>
      <w:r w:rsidR="00011F26">
        <w:t xml:space="preserve">lleriez avec deux tuteurs différents en fonction de leurs spécialisations dans les </w:t>
      </w:r>
      <w:r>
        <w:t xml:space="preserve"> étape</w:t>
      </w:r>
      <w:r w:rsidR="00011F26">
        <w:t>s à suivre</w:t>
      </w:r>
      <w:r>
        <w:t xml:space="preserve">. </w:t>
      </w:r>
    </w:p>
    <w:p w:rsidR="00067EDB" w:rsidRDefault="002C3758" w:rsidP="002C3758">
      <w:pPr>
        <w:jc w:val="both"/>
      </w:pPr>
      <w:r>
        <w:t>Total = 1</w:t>
      </w:r>
      <w:r w:rsidR="00011F26">
        <w:t>500 € plus TVA légale. Payement</w:t>
      </w:r>
      <w:r>
        <w:t xml:space="preserve"> poss</w:t>
      </w:r>
      <w:r w:rsidR="00011F26">
        <w:t>ible en 3 mensualités. Au terme de cet accompagnement personnalisé</w:t>
      </w:r>
      <w:r>
        <w:t>, vous aurez non seulemen</w:t>
      </w:r>
      <w:r w:rsidR="00011F26">
        <w:t>t un manuscrit qui a toutes ses chances d’être publié, mais des</w:t>
      </w:r>
      <w:r>
        <w:t xml:space="preserve"> compétence</w:t>
      </w:r>
      <w:r w:rsidR="00011F26">
        <w:t>s</w:t>
      </w:r>
      <w:r>
        <w:t xml:space="preserve"> certaine</w:t>
      </w:r>
      <w:r w:rsidR="00011F26">
        <w:t>s</w:t>
      </w:r>
      <w:r>
        <w:t xml:space="preserve"> dans l'élaboration de textes narratifs.</w:t>
      </w:r>
    </w:p>
    <w:sectPr w:rsidR="0006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58"/>
    <w:rsid w:val="00011F26"/>
    <w:rsid w:val="00067EDB"/>
    <w:rsid w:val="002C3758"/>
    <w:rsid w:val="005365B8"/>
    <w:rsid w:val="00974DED"/>
    <w:rsid w:val="00EB3CE9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33643521292</dc:creator>
  <cp:lastModifiedBy>33643521292</cp:lastModifiedBy>
  <cp:revision>6</cp:revision>
  <cp:lastPrinted>2025-09-08T09:07:00Z</cp:lastPrinted>
  <dcterms:created xsi:type="dcterms:W3CDTF">2021-04-18T15:46:00Z</dcterms:created>
  <dcterms:modified xsi:type="dcterms:W3CDTF">2025-09-08T09:07:00Z</dcterms:modified>
</cp:coreProperties>
</file>